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F57DC"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胜利油田玉山物业管理有限公司</w:t>
      </w:r>
    </w:p>
    <w:p w14:paraId="0FE65DB4"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“精细管理塑品牌 优质服务争一流”深化年</w:t>
      </w:r>
    </w:p>
    <w:p w14:paraId="000C8590"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竞赛活动推进会暨一季度现场观摩</w:t>
      </w:r>
    </w:p>
    <w:p w14:paraId="4A0600E5"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经验交流活动方案</w:t>
      </w:r>
    </w:p>
    <w:p w14:paraId="622B7DBC"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57A2992D">
      <w:pPr>
        <w:adjustRightInd w:val="0"/>
        <w:snapToGrid w:val="0"/>
        <w:spacing w:line="600" w:lineRule="exact"/>
        <w:rPr>
          <w:rFonts w:ascii="华文仿宋" w:hAnsi="华文仿宋" w:eastAsia="华文仿宋" w:cs="仿宋_GB2312"/>
          <w:sz w:val="32"/>
          <w:szCs w:val="32"/>
        </w:rPr>
      </w:pPr>
      <w:r>
        <w:rPr>
          <w:rFonts w:hint="eastAsia" w:ascii="华文仿宋" w:hAnsi="华文仿宋" w:eastAsia="华文仿宋" w:cs="仿宋_GB2312"/>
          <w:sz w:val="32"/>
          <w:szCs w:val="32"/>
        </w:rPr>
        <w:t>各事业部、分公司、子公司、项目部，机关各部门：</w:t>
      </w:r>
    </w:p>
    <w:p w14:paraId="6D0CE6CC">
      <w:pPr>
        <w:adjustRightInd w:val="0"/>
        <w:snapToGrid w:val="0"/>
        <w:spacing w:line="600" w:lineRule="exact"/>
        <w:ind w:firstLine="640" w:firstLineChars="200"/>
        <w:rPr>
          <w:rFonts w:ascii="华文仿宋" w:hAnsi="华文仿宋" w:eastAsia="华文仿宋" w:cs="仿宋_GB2312"/>
          <w:sz w:val="32"/>
          <w:szCs w:val="32"/>
        </w:rPr>
      </w:pPr>
      <w:r>
        <w:rPr>
          <w:rFonts w:hint="eastAsia" w:ascii="华文仿宋" w:hAnsi="华文仿宋" w:eastAsia="华文仿宋" w:cs="仿宋_GB2312"/>
          <w:sz w:val="32"/>
          <w:szCs w:val="32"/>
        </w:rPr>
        <w:t>此次推进会是本着资源共享、互相学习、共同进步的目的进行经验交流，由示范单位分享胜利油田玉山物业管理有限公司“精细管理塑品牌 优质服务争一流”深化年竞赛活动开展以来的典型经验做法，以带动其他单位活动经验的学习借鉴，持续提高业主满意度，树立公司良好的品牌形象。</w:t>
      </w:r>
    </w:p>
    <w:p w14:paraId="0DE3064D">
      <w:pPr>
        <w:numPr>
          <w:ilvl w:val="0"/>
          <w:numId w:val="1"/>
        </w:numPr>
        <w:adjustRightInd w:val="0"/>
        <w:snapToGrid w:val="0"/>
        <w:spacing w:line="600" w:lineRule="exact"/>
        <w:ind w:left="0"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活动时间</w:t>
      </w:r>
    </w:p>
    <w:p w14:paraId="7152CC33">
      <w:pPr>
        <w:adjustRightInd w:val="0"/>
        <w:snapToGrid w:val="0"/>
        <w:spacing w:line="600" w:lineRule="exact"/>
        <w:ind w:firstLine="640" w:firstLineChars="200"/>
        <w:rPr>
          <w:rFonts w:ascii="华文仿宋" w:hAnsi="华文仿宋" w:eastAsia="华文仿宋" w:cs="仿宋_GB2312"/>
          <w:sz w:val="32"/>
          <w:szCs w:val="32"/>
        </w:rPr>
      </w:pPr>
      <w:r>
        <w:rPr>
          <w:rFonts w:hint="eastAsia" w:ascii="华文仿宋" w:hAnsi="华文仿宋" w:eastAsia="华文仿宋" w:cs="仿宋_GB2312"/>
          <w:sz w:val="32"/>
          <w:szCs w:val="32"/>
        </w:rPr>
        <w:t>2025年3月28日</w:t>
      </w:r>
    </w:p>
    <w:p w14:paraId="057CC979">
      <w:pPr>
        <w:numPr>
          <w:ilvl w:val="0"/>
          <w:numId w:val="1"/>
        </w:numPr>
        <w:adjustRightInd w:val="0"/>
        <w:snapToGrid w:val="0"/>
        <w:spacing w:line="600" w:lineRule="exact"/>
        <w:ind w:left="0"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成立活动领导小组及分工</w:t>
      </w:r>
    </w:p>
    <w:p w14:paraId="0D8D3DD1">
      <w:pPr>
        <w:adjustRightInd w:val="0"/>
        <w:snapToGrid w:val="0"/>
        <w:spacing w:line="600" w:lineRule="exact"/>
        <w:ind w:firstLine="640" w:firstLineChars="200"/>
        <w:rPr>
          <w:rFonts w:ascii="华文仿宋" w:hAnsi="华文仿宋" w:eastAsia="华文仿宋" w:cs="仿宋_GB2312"/>
          <w:sz w:val="32"/>
          <w:szCs w:val="32"/>
        </w:rPr>
      </w:pPr>
      <w:r>
        <w:rPr>
          <w:rFonts w:hint="eastAsia" w:ascii="华文仿宋" w:hAnsi="华文仿宋" w:eastAsia="华文仿宋" w:cs="仿宋_GB2312"/>
          <w:sz w:val="32"/>
          <w:szCs w:val="32"/>
        </w:rPr>
        <w:t>组  长：</w:t>
      </w:r>
      <w:r>
        <w:rPr>
          <w:rFonts w:hint="eastAsia" w:ascii="华文仿宋" w:hAnsi="华文仿宋" w:eastAsia="华文仿宋" w:cs="仿宋_GB2312"/>
          <w:sz w:val="32"/>
          <w:szCs w:val="40"/>
        </w:rPr>
        <w:t xml:space="preserve">张玉斌 </w:t>
      </w:r>
      <w:r>
        <w:rPr>
          <w:rFonts w:ascii="华文仿宋" w:hAnsi="华文仿宋" w:eastAsia="华文仿宋" w:cs="仿宋_GB2312"/>
          <w:sz w:val="32"/>
          <w:szCs w:val="40"/>
        </w:rPr>
        <w:t xml:space="preserve"> </w:t>
      </w:r>
      <w:r>
        <w:rPr>
          <w:rFonts w:hint="eastAsia" w:ascii="华文仿宋" w:hAnsi="华文仿宋" w:eastAsia="华文仿宋" w:cs="仿宋_GB2312"/>
          <w:sz w:val="32"/>
          <w:szCs w:val="32"/>
        </w:rPr>
        <w:t>王培华</w:t>
      </w:r>
      <w:r>
        <w:rPr>
          <w:rFonts w:hint="eastAsia" w:ascii="华文仿宋" w:hAnsi="华文仿宋" w:eastAsia="华文仿宋" w:cs="仿宋_GB2312"/>
          <w:sz w:val="32"/>
          <w:szCs w:val="40"/>
        </w:rPr>
        <w:t xml:space="preserve"> </w:t>
      </w:r>
    </w:p>
    <w:p w14:paraId="157318F6">
      <w:pPr>
        <w:adjustRightInd w:val="0"/>
        <w:snapToGrid w:val="0"/>
        <w:spacing w:line="600" w:lineRule="exact"/>
        <w:ind w:firstLine="640" w:firstLineChars="200"/>
        <w:rPr>
          <w:rFonts w:ascii="华文仿宋" w:hAnsi="华文仿宋" w:eastAsia="华文仿宋" w:cs="仿宋_GB2312"/>
          <w:sz w:val="32"/>
          <w:szCs w:val="32"/>
        </w:rPr>
      </w:pPr>
      <w:r>
        <w:rPr>
          <w:rFonts w:hint="eastAsia" w:ascii="华文仿宋" w:hAnsi="华文仿宋" w:eastAsia="华文仿宋" w:cs="仿宋_GB2312"/>
          <w:sz w:val="32"/>
          <w:szCs w:val="32"/>
        </w:rPr>
        <w:t>副组长：</w:t>
      </w:r>
      <w:r>
        <w:rPr>
          <w:rFonts w:hint="eastAsia" w:ascii="华文仿宋" w:hAnsi="华文仿宋" w:eastAsia="华文仿宋" w:cs="仿宋_GB2312"/>
          <w:sz w:val="32"/>
          <w:szCs w:val="40"/>
        </w:rPr>
        <w:t>王  建  马先光  周子华</w:t>
      </w:r>
      <w:r>
        <w:rPr>
          <w:rFonts w:hint="eastAsia" w:ascii="华文仿宋" w:hAnsi="华文仿宋" w:eastAsia="华文仿宋" w:cs="仿宋_GB2312"/>
          <w:sz w:val="32"/>
          <w:szCs w:val="32"/>
        </w:rPr>
        <w:t xml:space="preserve">  吕军生 </w:t>
      </w:r>
    </w:p>
    <w:p w14:paraId="1C91B962">
      <w:pPr>
        <w:adjustRightInd w:val="0"/>
        <w:snapToGrid w:val="0"/>
        <w:spacing w:line="600" w:lineRule="exact"/>
        <w:ind w:left="638" w:leftChars="304"/>
        <w:rPr>
          <w:rFonts w:ascii="华文仿宋" w:hAnsi="华文仿宋" w:eastAsia="华文仿宋" w:cs="仿宋_GB2312"/>
          <w:sz w:val="32"/>
          <w:szCs w:val="32"/>
        </w:rPr>
      </w:pPr>
      <w:r>
        <w:rPr>
          <w:rFonts w:hint="eastAsia" w:ascii="华文仿宋" w:hAnsi="华文仿宋" w:eastAsia="华文仿宋" w:cs="仿宋_GB2312"/>
          <w:sz w:val="32"/>
          <w:szCs w:val="32"/>
        </w:rPr>
        <w:t xml:space="preserve">成  员：刘景明  刘迎军 </w:t>
      </w:r>
      <w:r>
        <w:rPr>
          <w:rFonts w:ascii="华文仿宋" w:hAnsi="华文仿宋" w:eastAsia="华文仿宋" w:cs="仿宋_GB2312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仿宋_GB2312"/>
          <w:sz w:val="32"/>
          <w:szCs w:val="32"/>
        </w:rPr>
        <w:t xml:space="preserve">刘冰利  孙  涛  </w:t>
      </w:r>
      <w:r>
        <w:rPr>
          <w:rFonts w:ascii="华文仿宋" w:hAnsi="华文仿宋" w:eastAsia="华文仿宋" w:cs="仿宋_GB2312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仿宋_GB2312"/>
          <w:sz w:val="32"/>
          <w:szCs w:val="32"/>
        </w:rPr>
        <w:t>张金明</w:t>
      </w:r>
      <w:r>
        <w:rPr>
          <w:rFonts w:ascii="华文仿宋" w:hAnsi="华文仿宋" w:eastAsia="华文仿宋" w:cs="仿宋_GB2312"/>
          <w:sz w:val="32"/>
          <w:szCs w:val="32"/>
        </w:rPr>
        <w:t xml:space="preserve">  </w:t>
      </w:r>
    </w:p>
    <w:p w14:paraId="19C163EE">
      <w:pPr>
        <w:adjustRightInd w:val="0"/>
        <w:snapToGrid w:val="0"/>
        <w:spacing w:line="600" w:lineRule="exact"/>
        <w:ind w:left="638" w:leftChars="304" w:firstLine="1280" w:firstLineChars="400"/>
        <w:rPr>
          <w:rFonts w:ascii="华文仿宋" w:hAnsi="华文仿宋" w:eastAsia="华文仿宋" w:cs="仿宋_GB2312"/>
          <w:sz w:val="32"/>
          <w:szCs w:val="32"/>
        </w:rPr>
      </w:pPr>
      <w:r>
        <w:rPr>
          <w:rFonts w:ascii="华文仿宋" w:hAnsi="华文仿宋" w:eastAsia="华文仿宋" w:cs="仿宋_GB2312"/>
          <w:sz w:val="32"/>
          <w:szCs w:val="32"/>
        </w:rPr>
        <w:t>杨培根</w:t>
      </w:r>
      <w:r>
        <w:rPr>
          <w:rFonts w:hint="eastAsia" w:ascii="华文仿宋" w:hAnsi="华文仿宋" w:eastAsia="华文仿宋" w:cs="仿宋_GB2312"/>
          <w:sz w:val="32"/>
          <w:szCs w:val="32"/>
        </w:rPr>
        <w:t xml:space="preserve"> </w:t>
      </w:r>
      <w:r>
        <w:rPr>
          <w:rFonts w:ascii="华文仿宋" w:hAnsi="华文仿宋" w:eastAsia="华文仿宋" w:cs="仿宋_GB2312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仿宋_GB2312"/>
          <w:sz w:val="32"/>
          <w:szCs w:val="32"/>
        </w:rPr>
        <w:t>陈  亮  王兆俊</w:t>
      </w:r>
    </w:p>
    <w:p w14:paraId="2FB1C396">
      <w:pPr>
        <w:adjustRightInd w:val="0"/>
        <w:snapToGrid w:val="0"/>
        <w:spacing w:line="600" w:lineRule="exact"/>
        <w:ind w:firstLine="640" w:firstLineChars="200"/>
        <w:rPr>
          <w:rFonts w:ascii="华文仿宋" w:hAnsi="华文仿宋" w:eastAsia="华文仿宋" w:cs="仿宋_GB2312"/>
          <w:sz w:val="32"/>
          <w:szCs w:val="32"/>
        </w:rPr>
      </w:pPr>
      <w:r>
        <w:rPr>
          <w:rFonts w:hint="eastAsia" w:ascii="华文仿宋" w:hAnsi="华文仿宋" w:eastAsia="华文仿宋" w:cs="仿宋_GB2312"/>
          <w:sz w:val="32"/>
          <w:szCs w:val="32"/>
        </w:rPr>
        <w:t>组长、副组长负责活动组织协调活动相关事项；刘迎军、王兆俊负责活动现场</w:t>
      </w:r>
      <w:r>
        <w:rPr>
          <w:rFonts w:ascii="华文仿宋" w:hAnsi="华文仿宋" w:eastAsia="华文仿宋" w:cs="仿宋_GB2312"/>
          <w:sz w:val="32"/>
          <w:szCs w:val="32"/>
        </w:rPr>
        <w:t>及会议颁奖</w:t>
      </w:r>
      <w:r>
        <w:rPr>
          <w:rFonts w:hint="eastAsia" w:ascii="华文仿宋" w:hAnsi="华文仿宋" w:eastAsia="华文仿宋" w:cs="仿宋_GB2312"/>
          <w:sz w:val="32"/>
          <w:szCs w:val="32"/>
        </w:rPr>
        <w:t>环节</w:t>
      </w:r>
      <w:r>
        <w:rPr>
          <w:rFonts w:ascii="华文仿宋" w:hAnsi="华文仿宋" w:eastAsia="华文仿宋" w:cs="仿宋_GB2312"/>
          <w:sz w:val="32"/>
          <w:szCs w:val="32"/>
        </w:rPr>
        <w:t>工作</w:t>
      </w:r>
      <w:r>
        <w:rPr>
          <w:rFonts w:hint="eastAsia" w:ascii="华文仿宋" w:hAnsi="华文仿宋" w:eastAsia="华文仿宋" w:cs="仿宋_GB2312"/>
          <w:sz w:val="32"/>
          <w:szCs w:val="32"/>
        </w:rPr>
        <w:t>；陈亮负责汇报材料审核、会议材料准备、会务及</w:t>
      </w:r>
      <w:r>
        <w:rPr>
          <w:rFonts w:ascii="华文仿宋" w:hAnsi="华文仿宋" w:eastAsia="华文仿宋" w:cs="仿宋_GB2312"/>
          <w:sz w:val="32"/>
          <w:szCs w:val="32"/>
        </w:rPr>
        <w:t>宣传工作</w:t>
      </w:r>
      <w:r>
        <w:rPr>
          <w:rFonts w:hint="eastAsia" w:ascii="华文仿宋" w:hAnsi="华文仿宋" w:eastAsia="华文仿宋" w:cs="仿宋_GB2312"/>
          <w:sz w:val="32"/>
          <w:szCs w:val="32"/>
        </w:rPr>
        <w:t>；刘景明负责做好活动现场</w:t>
      </w:r>
      <w:r>
        <w:rPr>
          <w:rFonts w:ascii="华文仿宋" w:hAnsi="华文仿宋" w:eastAsia="华文仿宋" w:cs="仿宋_GB2312"/>
          <w:sz w:val="32"/>
          <w:szCs w:val="32"/>
        </w:rPr>
        <w:t>观摩</w:t>
      </w:r>
      <w:r>
        <w:rPr>
          <w:rFonts w:hint="eastAsia" w:ascii="华文仿宋" w:hAnsi="华文仿宋" w:eastAsia="华文仿宋" w:cs="仿宋_GB2312"/>
          <w:sz w:val="32"/>
          <w:szCs w:val="32"/>
        </w:rPr>
        <w:t>准备、人员讲解等工作；刘冰利、孙涛负责会场典型经验分享汇报工作；</w:t>
      </w:r>
      <w:r>
        <w:rPr>
          <w:rFonts w:ascii="华文仿宋" w:hAnsi="华文仿宋" w:eastAsia="华文仿宋" w:cs="仿宋_GB2312"/>
          <w:sz w:val="32"/>
          <w:szCs w:val="32"/>
        </w:rPr>
        <w:t>张金明负责现场秩序维护工作。</w:t>
      </w:r>
    </w:p>
    <w:p w14:paraId="48694575"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三、活动形式</w:t>
      </w:r>
    </w:p>
    <w:p w14:paraId="688566F8">
      <w:pPr>
        <w:adjustRightInd w:val="0"/>
        <w:snapToGrid w:val="0"/>
        <w:spacing w:line="600" w:lineRule="exact"/>
        <w:ind w:firstLine="640" w:firstLineChars="200"/>
        <w:rPr>
          <w:rFonts w:ascii="华文仿宋" w:hAnsi="华文仿宋" w:eastAsia="华文仿宋" w:cs="仿宋_GB2312"/>
          <w:sz w:val="32"/>
          <w:szCs w:val="32"/>
        </w:rPr>
      </w:pPr>
      <w:r>
        <w:rPr>
          <w:rFonts w:hint="eastAsia" w:ascii="华文仿宋" w:hAnsi="华文仿宋" w:eastAsia="华文仿宋" w:cs="仿宋_GB2312"/>
          <w:sz w:val="32"/>
          <w:szCs w:val="32"/>
        </w:rPr>
        <w:t>现场观摩+经验交流汇报</w:t>
      </w:r>
    </w:p>
    <w:p w14:paraId="58181888"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四、时间安排</w:t>
      </w:r>
    </w:p>
    <w:p w14:paraId="77B31F52">
      <w:pPr>
        <w:adjustRightInd w:val="0"/>
        <w:snapToGrid w:val="0"/>
        <w:spacing w:line="600" w:lineRule="exact"/>
        <w:ind w:firstLine="640" w:firstLineChars="200"/>
        <w:rPr>
          <w:rFonts w:ascii="华文仿宋" w:hAnsi="华文仿宋" w:eastAsia="华文仿宋" w:cs="仿宋_GB2312"/>
          <w:color w:val="000000"/>
          <w:sz w:val="32"/>
          <w:szCs w:val="32"/>
        </w:rPr>
      </w:pP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>活动当日上午9:00-9:30（现场观摩）9:50-10:50（交流座谈）</w:t>
      </w:r>
    </w:p>
    <w:p w14:paraId="1A562624">
      <w:pPr>
        <w:adjustRightInd w:val="0"/>
        <w:snapToGrid w:val="0"/>
        <w:spacing w:line="600" w:lineRule="exact"/>
        <w:ind w:left="64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五、活动地点</w:t>
      </w:r>
    </w:p>
    <w:p w14:paraId="79858A45">
      <w:pPr>
        <w:adjustRightInd w:val="0"/>
        <w:snapToGrid w:val="0"/>
        <w:spacing w:line="600" w:lineRule="exact"/>
        <w:ind w:firstLine="640" w:firstLineChars="200"/>
        <w:rPr>
          <w:rFonts w:ascii="华文仿宋" w:hAnsi="华文仿宋" w:eastAsia="华文仿宋" w:cs="仿宋_GB2312"/>
          <w:sz w:val="32"/>
          <w:szCs w:val="32"/>
        </w:rPr>
      </w:pP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>现场观摩地点在物华事业部玉景小区；推进会及</w:t>
      </w:r>
      <w:r>
        <w:rPr>
          <w:rFonts w:hint="eastAsia" w:ascii="华文仿宋" w:hAnsi="华文仿宋" w:eastAsia="华文仿宋" w:cs="仿宋_GB2312"/>
          <w:sz w:val="32"/>
          <w:szCs w:val="32"/>
        </w:rPr>
        <w:t>经验交流汇报在职工大学东侧会议室。</w:t>
      </w:r>
    </w:p>
    <w:p w14:paraId="572AB5AA">
      <w:pPr>
        <w:adjustRightInd w:val="0"/>
        <w:snapToGrid w:val="0"/>
        <w:spacing w:line="600" w:lineRule="exact"/>
        <w:ind w:left="64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六、参加人员</w:t>
      </w:r>
    </w:p>
    <w:p w14:paraId="167DA8D9">
      <w:pPr>
        <w:adjustRightInd w:val="0"/>
        <w:snapToGrid w:val="0"/>
        <w:spacing w:line="600" w:lineRule="exact"/>
        <w:ind w:firstLine="640" w:firstLineChars="200"/>
        <w:rPr>
          <w:rFonts w:ascii="华文仿宋" w:hAnsi="华文仿宋" w:eastAsia="华文仿宋" w:cs="仿宋_GB2312"/>
          <w:sz w:val="32"/>
          <w:szCs w:val="32"/>
        </w:rPr>
      </w:pPr>
      <w:r>
        <w:rPr>
          <w:rFonts w:hint="eastAsia" w:ascii="华文仿宋" w:hAnsi="华文仿宋" w:eastAsia="华文仿宋" w:cs="仿宋_GB2312"/>
          <w:sz w:val="32"/>
          <w:szCs w:val="32"/>
        </w:rPr>
        <w:t>参会领导及同志们约60余人。</w:t>
      </w:r>
    </w:p>
    <w:p w14:paraId="3884100E">
      <w:pPr>
        <w:adjustRightInd w:val="0"/>
        <w:snapToGrid w:val="0"/>
        <w:spacing w:line="600" w:lineRule="exact"/>
        <w:ind w:firstLine="640" w:firstLineChars="200"/>
        <w:rPr>
          <w:rFonts w:ascii="华文仿宋" w:hAnsi="华文仿宋" w:eastAsia="华文仿宋" w:cs="仿宋_GB2312"/>
          <w:sz w:val="32"/>
          <w:szCs w:val="32"/>
        </w:rPr>
      </w:pPr>
      <w:r>
        <w:rPr>
          <w:rFonts w:hint="eastAsia" w:ascii="华文仿宋" w:hAnsi="华文仿宋" w:eastAsia="华文仿宋" w:cs="仿宋_GB2312"/>
          <w:sz w:val="32"/>
          <w:szCs w:val="32"/>
        </w:rPr>
        <w:t>1、矿服中心及相关部室领导约4人（张玉斌负责邀请）。</w:t>
      </w:r>
    </w:p>
    <w:p w14:paraId="31B12D8F">
      <w:pPr>
        <w:adjustRightInd w:val="0"/>
        <w:snapToGrid w:val="0"/>
        <w:spacing w:line="600" w:lineRule="exact"/>
        <w:ind w:firstLine="640" w:firstLineChars="200"/>
        <w:rPr>
          <w:rFonts w:ascii="华文仿宋" w:hAnsi="华文仿宋" w:eastAsia="华文仿宋" w:cs="仿宋_GB2312"/>
          <w:sz w:val="32"/>
          <w:szCs w:val="32"/>
        </w:rPr>
      </w:pPr>
      <w:r>
        <w:rPr>
          <w:rFonts w:hint="eastAsia" w:ascii="华文仿宋" w:hAnsi="华文仿宋" w:eastAsia="华文仿宋" w:cs="仿宋_GB2312"/>
          <w:sz w:val="32"/>
          <w:szCs w:val="32"/>
        </w:rPr>
        <w:t>2、胜利玉山物业管理有限公司相关领导、机关部分人员约10人。</w:t>
      </w:r>
    </w:p>
    <w:p w14:paraId="13E9944C">
      <w:pPr>
        <w:adjustRightInd w:val="0"/>
        <w:snapToGrid w:val="0"/>
        <w:spacing w:line="600" w:lineRule="exact"/>
        <w:ind w:firstLine="640" w:firstLineChars="200"/>
        <w:rPr>
          <w:rFonts w:ascii="华文仿宋" w:hAnsi="华文仿宋" w:eastAsia="华文仿宋" w:cs="仿宋_GB2312"/>
          <w:color w:val="FF0000"/>
          <w:sz w:val="32"/>
          <w:szCs w:val="32"/>
        </w:rPr>
      </w:pPr>
      <w:r>
        <w:rPr>
          <w:rFonts w:hint="eastAsia" w:ascii="华文仿宋" w:hAnsi="华文仿宋" w:eastAsia="华文仿宋" w:cs="仿宋_GB2312"/>
          <w:sz w:val="32"/>
          <w:szCs w:val="32"/>
        </w:rPr>
        <w:t>3、胜利玉山物业管理有限公司范围内各事业部、分公司经理及分管生产</w:t>
      </w:r>
      <w:r>
        <w:rPr>
          <w:rFonts w:ascii="华文仿宋" w:hAnsi="华文仿宋" w:eastAsia="华文仿宋" w:cs="仿宋_GB2312"/>
          <w:sz w:val="32"/>
          <w:szCs w:val="32"/>
        </w:rPr>
        <w:t>副经理</w:t>
      </w:r>
      <w:r>
        <w:rPr>
          <w:rFonts w:hint="eastAsia" w:ascii="华文仿宋" w:hAnsi="华文仿宋" w:eastAsia="华文仿宋" w:cs="仿宋_GB2312"/>
          <w:sz w:val="32"/>
          <w:szCs w:val="32"/>
        </w:rPr>
        <w:t>约40余人。</w:t>
      </w:r>
    </w:p>
    <w:p w14:paraId="6FC2BF2E">
      <w:pPr>
        <w:pStyle w:val="7"/>
        <w:adjustRightInd w:val="0"/>
        <w:snapToGrid w:val="0"/>
        <w:spacing w:line="600" w:lineRule="exact"/>
        <w:ind w:firstLine="640"/>
        <w:rPr>
          <w:rFonts w:ascii="华文仿宋" w:hAnsi="华文仿宋" w:eastAsia="华文仿宋" w:cs="仿宋_GB2312"/>
          <w:sz w:val="32"/>
          <w:szCs w:val="32"/>
        </w:rPr>
      </w:pPr>
      <w:r>
        <w:rPr>
          <w:rFonts w:hint="eastAsia" w:ascii="华文仿宋" w:hAnsi="华文仿宋" w:eastAsia="华文仿宋" w:cs="仿宋_GB2312"/>
          <w:sz w:val="32"/>
          <w:szCs w:val="32"/>
        </w:rPr>
        <w:t>4、东营区各级政府部门领导约4-5人（</w:t>
      </w:r>
      <w:r>
        <w:rPr>
          <w:rFonts w:hint="eastAsia" w:ascii="华文仿宋" w:hAnsi="华文仿宋" w:eastAsia="华文仿宋" w:cs="仿宋_GB2312"/>
          <w:color w:val="000000"/>
          <w:sz w:val="32"/>
          <w:szCs w:val="32"/>
        </w:rPr>
        <w:t>公司领导</w:t>
      </w:r>
      <w:r>
        <w:rPr>
          <w:rFonts w:hint="eastAsia" w:ascii="华文仿宋" w:hAnsi="华文仿宋" w:eastAsia="华文仿宋" w:cs="仿宋_GB2312"/>
          <w:sz w:val="32"/>
          <w:szCs w:val="32"/>
        </w:rPr>
        <w:t>负责邀请东营区相关领导，物华事业部负责邀请黄河街道、社区相关领导）。</w:t>
      </w:r>
    </w:p>
    <w:p w14:paraId="204B5A16">
      <w:pPr>
        <w:adjustRightInd w:val="0"/>
        <w:snapToGrid w:val="0"/>
        <w:spacing w:line="600" w:lineRule="exact"/>
        <w:ind w:left="63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七、活动内容及要求</w:t>
      </w:r>
    </w:p>
    <w:p w14:paraId="06376B5A">
      <w:pPr>
        <w:numPr>
          <w:ilvl w:val="0"/>
          <w:numId w:val="2"/>
        </w:numPr>
        <w:adjustRightInd w:val="0"/>
        <w:snapToGrid w:val="0"/>
        <w:spacing w:line="600" w:lineRule="exact"/>
        <w:ind w:left="0" w:firstLine="640" w:firstLineChars="200"/>
        <w:rPr>
          <w:rFonts w:ascii="楷体_GB2312" w:hAnsi="华文仿宋" w:eastAsia="楷体_GB2312" w:cs="楷体"/>
          <w:bCs/>
          <w:sz w:val="32"/>
          <w:szCs w:val="32"/>
        </w:rPr>
      </w:pPr>
      <w:r>
        <w:rPr>
          <w:rFonts w:hint="eastAsia" w:ascii="楷体_GB2312" w:hAnsi="华文仿宋" w:eastAsia="楷体_GB2312" w:cs="楷体"/>
          <w:bCs/>
          <w:sz w:val="32"/>
          <w:szCs w:val="32"/>
        </w:rPr>
        <w:t>现场观摩交流</w:t>
      </w:r>
    </w:p>
    <w:p w14:paraId="16D1D25E">
      <w:pPr>
        <w:adjustRightInd w:val="0"/>
        <w:snapToGrid w:val="0"/>
        <w:spacing w:line="600" w:lineRule="exact"/>
        <w:ind w:firstLine="640" w:firstLineChars="200"/>
        <w:rPr>
          <w:rFonts w:ascii="华文仿宋" w:hAnsi="华文仿宋" w:eastAsia="华文仿宋" w:cs="仿宋_GB2312"/>
          <w:sz w:val="32"/>
          <w:szCs w:val="32"/>
        </w:rPr>
      </w:pPr>
      <w:r>
        <w:rPr>
          <w:rFonts w:hint="eastAsia" w:ascii="华文仿宋" w:hAnsi="华文仿宋" w:eastAsia="华文仿宋" w:cs="仿宋_GB2312"/>
          <w:sz w:val="32"/>
          <w:szCs w:val="32"/>
        </w:rPr>
        <w:t>开展“精细管理塑品牌 优质服务争一流”深化年竞赛活动中，在环卫绿化、秩序维护、公共设施</w:t>
      </w:r>
      <w:r>
        <w:rPr>
          <w:rFonts w:ascii="华文仿宋" w:hAnsi="华文仿宋" w:eastAsia="华文仿宋" w:cs="仿宋_GB2312"/>
          <w:sz w:val="32"/>
          <w:szCs w:val="32"/>
        </w:rPr>
        <w:t>、</w:t>
      </w:r>
      <w:r>
        <w:rPr>
          <w:rFonts w:hint="eastAsia" w:ascii="华文仿宋" w:hAnsi="华文仿宋" w:eastAsia="华文仿宋" w:cs="仿宋_GB2312"/>
          <w:sz w:val="32"/>
          <w:szCs w:val="32"/>
        </w:rPr>
        <w:t>承包商管理等物业现场管理方面的典型经验做法</w:t>
      </w:r>
      <w:r>
        <w:rPr>
          <w:rFonts w:ascii="华文仿宋" w:hAnsi="华文仿宋" w:eastAsia="华文仿宋" w:cs="仿宋_GB2312"/>
          <w:sz w:val="32"/>
          <w:szCs w:val="32"/>
        </w:rPr>
        <w:t>。</w:t>
      </w:r>
    </w:p>
    <w:p w14:paraId="556C4772">
      <w:pPr>
        <w:numPr>
          <w:ilvl w:val="0"/>
          <w:numId w:val="2"/>
        </w:numPr>
        <w:adjustRightInd w:val="0"/>
        <w:snapToGrid w:val="0"/>
        <w:spacing w:line="600" w:lineRule="exact"/>
        <w:ind w:left="0" w:firstLine="640" w:firstLineChars="200"/>
        <w:rPr>
          <w:rFonts w:ascii="楷体_GB2312" w:hAnsi="华文仿宋" w:eastAsia="楷体_GB2312" w:cs="楷体"/>
          <w:bCs/>
          <w:sz w:val="32"/>
          <w:szCs w:val="32"/>
        </w:rPr>
      </w:pPr>
      <w:r>
        <w:rPr>
          <w:rFonts w:hint="eastAsia" w:ascii="楷体_GB2312" w:hAnsi="华文仿宋" w:eastAsia="楷体_GB2312" w:cs="楷体"/>
          <w:bCs/>
          <w:sz w:val="32"/>
          <w:szCs w:val="32"/>
        </w:rPr>
        <w:t>经验汇报交流</w:t>
      </w:r>
    </w:p>
    <w:p w14:paraId="047880A4">
      <w:pPr>
        <w:adjustRightInd w:val="0"/>
        <w:snapToGrid w:val="0"/>
        <w:spacing w:line="600" w:lineRule="exact"/>
        <w:ind w:firstLine="640" w:firstLineChars="200"/>
        <w:rPr>
          <w:rFonts w:ascii="楷体_GB2312" w:hAnsi="华文仿宋" w:eastAsia="楷体_GB2312" w:cs="楷体"/>
          <w:bCs/>
          <w:sz w:val="32"/>
          <w:szCs w:val="32"/>
        </w:rPr>
      </w:pPr>
      <w:r>
        <w:rPr>
          <w:rFonts w:hint="eastAsia" w:ascii="华文仿宋" w:hAnsi="华文仿宋" w:eastAsia="华文仿宋" w:cs="仿宋_GB2312"/>
          <w:sz w:val="32"/>
          <w:szCs w:val="32"/>
        </w:rPr>
        <w:t>交流材料以PPT的形式进行，汇报本单位在开展“精细管理塑品牌 优质服务争一流”深化年竞赛活动典型经验做法。</w:t>
      </w:r>
    </w:p>
    <w:p w14:paraId="343A95CD">
      <w:pPr>
        <w:adjustRightInd w:val="0"/>
        <w:snapToGrid w:val="0"/>
        <w:spacing w:line="600" w:lineRule="exact"/>
        <w:ind w:firstLine="640" w:firstLineChars="200"/>
        <w:rPr>
          <w:rFonts w:ascii="华文仿宋" w:hAnsi="华文仿宋" w:eastAsia="华文仿宋" w:cs="仿宋_GB2312"/>
          <w:sz w:val="32"/>
          <w:szCs w:val="32"/>
        </w:rPr>
      </w:pPr>
      <w:r>
        <w:rPr>
          <w:rFonts w:hint="eastAsia" w:ascii="楷体_GB2312" w:hAnsi="华文仿宋" w:eastAsia="楷体_GB2312" w:cs="楷体"/>
          <w:bCs/>
          <w:sz w:val="32"/>
          <w:szCs w:val="32"/>
        </w:rPr>
        <w:t>3、其他相关要求。</w:t>
      </w:r>
      <w:r>
        <w:rPr>
          <w:rFonts w:hint="eastAsia" w:ascii="华文仿宋" w:hAnsi="华文仿宋" w:eastAsia="华文仿宋" w:cs="仿宋_GB2312"/>
          <w:sz w:val="32"/>
          <w:szCs w:val="32"/>
        </w:rPr>
        <w:t>参会人员着</w:t>
      </w:r>
      <w:r>
        <w:rPr>
          <w:rFonts w:hint="eastAsia" w:ascii="华文仿宋" w:hAnsi="华文仿宋" w:eastAsia="华文仿宋" w:cs="仿宋_GB2312"/>
          <w:sz w:val="32"/>
          <w:szCs w:val="32"/>
          <w:lang w:val="en-US" w:eastAsia="zh-CN"/>
        </w:rPr>
        <w:t>胜利玉山物业红色工装</w:t>
      </w:r>
      <w:r>
        <w:rPr>
          <w:rFonts w:hint="eastAsia" w:ascii="华文仿宋" w:hAnsi="华文仿宋" w:eastAsia="华文仿宋" w:cs="仿宋_GB2312"/>
          <w:sz w:val="32"/>
          <w:szCs w:val="32"/>
        </w:rPr>
        <w:t>，活动当日上午8：40</w:t>
      </w:r>
      <w:r>
        <w:rPr>
          <w:rFonts w:ascii="华文仿宋" w:hAnsi="华文仿宋" w:eastAsia="华文仿宋" w:cs="仿宋_GB2312"/>
          <w:sz w:val="32"/>
          <w:szCs w:val="32"/>
        </w:rPr>
        <w:t>自行</w:t>
      </w:r>
      <w:r>
        <w:rPr>
          <w:rFonts w:hint="eastAsia" w:ascii="华文仿宋" w:hAnsi="华文仿宋" w:eastAsia="华文仿宋" w:cs="仿宋_GB2312"/>
          <w:sz w:val="32"/>
          <w:szCs w:val="32"/>
        </w:rPr>
        <w:t>在</w:t>
      </w:r>
      <w:r>
        <w:rPr>
          <w:rFonts w:ascii="华文仿宋" w:hAnsi="华文仿宋" w:eastAsia="华文仿宋" w:cs="仿宋_GB2312"/>
          <w:sz w:val="32"/>
          <w:szCs w:val="32"/>
        </w:rPr>
        <w:t>东营区</w:t>
      </w:r>
      <w:r>
        <w:rPr>
          <w:rFonts w:hint="eastAsia" w:ascii="华文仿宋" w:hAnsi="华文仿宋" w:eastAsia="华文仿宋" w:cs="仿宋_GB2312"/>
          <w:sz w:val="32"/>
          <w:szCs w:val="32"/>
        </w:rPr>
        <w:t>物华事业部玉景小区</w:t>
      </w:r>
      <w:r>
        <w:rPr>
          <w:rFonts w:ascii="华文仿宋" w:hAnsi="华文仿宋" w:eastAsia="华文仿宋" w:cs="仿宋_GB2312"/>
          <w:sz w:val="32"/>
          <w:szCs w:val="32"/>
        </w:rPr>
        <w:t>北门集合</w:t>
      </w:r>
      <w:r>
        <w:rPr>
          <w:rFonts w:hint="eastAsia" w:ascii="华文仿宋" w:hAnsi="华文仿宋" w:eastAsia="华文仿宋" w:cs="仿宋_GB2312"/>
          <w:sz w:val="32"/>
          <w:szCs w:val="32"/>
        </w:rPr>
        <w:t>，参观结束至会议室</w:t>
      </w:r>
      <w:r>
        <w:rPr>
          <w:rFonts w:hint="eastAsia" w:ascii="华文仿宋" w:hAnsi="华文仿宋" w:eastAsia="华文仿宋" w:cs="仿宋_GB2312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仿宋_GB2312"/>
          <w:sz w:val="32"/>
          <w:szCs w:val="32"/>
          <w:lang w:val="en-US" w:eastAsia="zh-CN"/>
        </w:rPr>
        <w:t>地点暂定，现场会通知</w:t>
      </w:r>
      <w:bookmarkStart w:id="0" w:name="_GoBack"/>
      <w:bookmarkEnd w:id="0"/>
      <w:r>
        <w:rPr>
          <w:rFonts w:hint="eastAsia" w:ascii="华文仿宋" w:hAnsi="华文仿宋" w:eastAsia="华文仿宋" w:cs="仿宋_GB2312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仿宋_GB2312"/>
          <w:sz w:val="32"/>
          <w:szCs w:val="32"/>
        </w:rPr>
        <w:t>举行经验交流座谈会。</w:t>
      </w:r>
    </w:p>
    <w:p w14:paraId="446D8A48">
      <w:pPr>
        <w:adjustRightInd w:val="0"/>
        <w:snapToGrid w:val="0"/>
        <w:spacing w:line="600" w:lineRule="exact"/>
        <w:ind w:firstLine="640" w:firstLineChars="200"/>
        <w:rPr>
          <w:rFonts w:ascii="华文仿宋" w:hAnsi="华文仿宋" w:eastAsia="华文仿宋" w:cs="仿宋_GB2312"/>
          <w:sz w:val="32"/>
          <w:szCs w:val="32"/>
        </w:rPr>
      </w:pPr>
    </w:p>
    <w:p w14:paraId="2D38CFB4"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AFAB03F"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26BFF25"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880EF82"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ED01715"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7467E1F"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031707A"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华文仿宋" w:cs="Times New Roman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3190875</wp:posOffset>
            </wp:positionH>
            <wp:positionV relativeFrom="paragraph">
              <wp:posOffset>380365</wp:posOffset>
            </wp:positionV>
            <wp:extent cx="2038350" cy="2038350"/>
            <wp:effectExtent l="0" t="0" r="0" b="0"/>
            <wp:wrapNone/>
            <wp:docPr id="3" name="图片 3" descr="C:\Users\DELL\AppData\Local\Temp\ksohtml1163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DELL\AppData\Local\Temp\ksohtml11636\wps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B569CC">
      <w:pPr>
        <w:adjustRightInd w:val="0"/>
        <w:snapToGrid w:val="0"/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4C3247C9">
      <w:pPr>
        <w:adjustRightInd w:val="0"/>
        <w:snapToGrid w:val="0"/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0A958DEF">
      <w:pPr>
        <w:adjustRightInd w:val="0"/>
        <w:snapToGrid w:val="0"/>
        <w:spacing w:line="6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胜利油田玉山物业管理有限公司</w:t>
      </w:r>
    </w:p>
    <w:p w14:paraId="6E53E089">
      <w:pPr>
        <w:adjustRightInd w:val="0"/>
        <w:snapToGrid w:val="0"/>
        <w:spacing w:line="60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2025年3月24日</w:t>
      </w:r>
    </w:p>
    <w:sectPr>
      <w:footerReference r:id="rId3" w:type="default"/>
      <w:pgSz w:w="11906" w:h="16838"/>
      <w:pgMar w:top="2098" w:right="1531" w:bottom="1985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F76B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DEAAD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DEAAD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D71F1"/>
    <w:multiLevelType w:val="singleLevel"/>
    <w:tmpl w:val="2F0D71F1"/>
    <w:lvl w:ilvl="0" w:tentative="0">
      <w:start w:val="1"/>
      <w:numFmt w:val="decimal"/>
      <w:suff w:val="nothing"/>
      <w:lvlText w:val="%1、"/>
      <w:lvlJc w:val="left"/>
      <w:pPr>
        <w:ind w:left="600" w:firstLine="0"/>
      </w:pPr>
    </w:lvl>
  </w:abstractNum>
  <w:abstractNum w:abstractNumId="1">
    <w:nsid w:val="7E8FC0A5"/>
    <w:multiLevelType w:val="singleLevel"/>
    <w:tmpl w:val="7E8FC0A5"/>
    <w:lvl w:ilvl="0" w:tentative="0">
      <w:start w:val="1"/>
      <w:numFmt w:val="chineseCounting"/>
      <w:suff w:val="nothing"/>
      <w:lvlText w:val="%1、"/>
      <w:lvlJc w:val="left"/>
      <w:pPr>
        <w:ind w:left="1276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MDIxMmZkODUyNTVkZmViMWE3OTNkZGEzMjQ2YzgifQ=="/>
  </w:docVars>
  <w:rsids>
    <w:rsidRoot w:val="00781FFD"/>
    <w:rsid w:val="00033734"/>
    <w:rsid w:val="0007776D"/>
    <w:rsid w:val="000A3D70"/>
    <w:rsid w:val="000E37AC"/>
    <w:rsid w:val="001A027E"/>
    <w:rsid w:val="001E2658"/>
    <w:rsid w:val="00366920"/>
    <w:rsid w:val="00564C2B"/>
    <w:rsid w:val="0056688E"/>
    <w:rsid w:val="005E2744"/>
    <w:rsid w:val="006556F2"/>
    <w:rsid w:val="00781FFD"/>
    <w:rsid w:val="008167A2"/>
    <w:rsid w:val="00823851"/>
    <w:rsid w:val="008F10D9"/>
    <w:rsid w:val="00922013"/>
    <w:rsid w:val="009A2BD3"/>
    <w:rsid w:val="00A03D7C"/>
    <w:rsid w:val="00A74AFE"/>
    <w:rsid w:val="00C62F1A"/>
    <w:rsid w:val="00C7691D"/>
    <w:rsid w:val="00CA77FC"/>
    <w:rsid w:val="00E424A9"/>
    <w:rsid w:val="00E95470"/>
    <w:rsid w:val="00F44C73"/>
    <w:rsid w:val="02C93D1E"/>
    <w:rsid w:val="03BB7FBE"/>
    <w:rsid w:val="0A7D7F06"/>
    <w:rsid w:val="0B5842E4"/>
    <w:rsid w:val="0C195C27"/>
    <w:rsid w:val="0F6B3A4D"/>
    <w:rsid w:val="11A007F3"/>
    <w:rsid w:val="14447E91"/>
    <w:rsid w:val="176648E5"/>
    <w:rsid w:val="1D7259B9"/>
    <w:rsid w:val="1FCE490C"/>
    <w:rsid w:val="21316276"/>
    <w:rsid w:val="24A55226"/>
    <w:rsid w:val="25B857DE"/>
    <w:rsid w:val="265549BF"/>
    <w:rsid w:val="28901E5A"/>
    <w:rsid w:val="29AB3E8C"/>
    <w:rsid w:val="2ADC7D9E"/>
    <w:rsid w:val="2B720512"/>
    <w:rsid w:val="2D7D3D8F"/>
    <w:rsid w:val="2FD91648"/>
    <w:rsid w:val="31E04583"/>
    <w:rsid w:val="34274FE4"/>
    <w:rsid w:val="355F7EFA"/>
    <w:rsid w:val="3EEF73F2"/>
    <w:rsid w:val="3FF548B2"/>
    <w:rsid w:val="446134BD"/>
    <w:rsid w:val="462042CA"/>
    <w:rsid w:val="490722D9"/>
    <w:rsid w:val="497E6916"/>
    <w:rsid w:val="4CB57B92"/>
    <w:rsid w:val="4D2563C7"/>
    <w:rsid w:val="51311642"/>
    <w:rsid w:val="51B56C1F"/>
    <w:rsid w:val="51E27A91"/>
    <w:rsid w:val="520B6774"/>
    <w:rsid w:val="530E0FD7"/>
    <w:rsid w:val="54CC295A"/>
    <w:rsid w:val="58315CF9"/>
    <w:rsid w:val="5A34099C"/>
    <w:rsid w:val="621531B4"/>
    <w:rsid w:val="63387E58"/>
    <w:rsid w:val="64FC3158"/>
    <w:rsid w:val="658A2326"/>
    <w:rsid w:val="6BE90185"/>
    <w:rsid w:val="6D03097D"/>
    <w:rsid w:val="71065A39"/>
    <w:rsid w:val="72ED4E96"/>
    <w:rsid w:val="76812B64"/>
    <w:rsid w:val="76F12774"/>
    <w:rsid w:val="772C7D5C"/>
    <w:rsid w:val="788F3FAC"/>
    <w:rsid w:val="7C8F2B0F"/>
    <w:rsid w:val="AFFBE7D9"/>
    <w:rsid w:val="B4EFB2A1"/>
    <w:rsid w:val="D6FF56D8"/>
    <w:rsid w:val="FFFFF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3</Pages>
  <Words>891</Words>
  <Characters>924</Characters>
  <Lines>7</Lines>
  <Paragraphs>2</Paragraphs>
  <TotalTime>17</TotalTime>
  <ScaleCrop>false</ScaleCrop>
  <LinksUpToDate>false</LinksUpToDate>
  <CharactersWithSpaces>992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2022-08-26T15:39:00Z</dcterms:created>
  <dc:creator>admin</dc:creator>
  <cp:lastModifiedBy>陈亮</cp:lastModifiedBy>
  <cp:lastPrinted>2024-06-01T01:03:00Z</cp:lastPrinted>
  <dcterms:modified xsi:type="dcterms:W3CDTF">2025-03-25T00:05:08Z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26C07526EDF649EB88E021EA93B8D9A4_13</vt:lpwstr>
  </property>
  <property fmtid="{D5CDD505-2E9C-101B-9397-08002B2CF9AE}" pid="4" name="KSOTemplateDocerSaveRecord">
    <vt:lpwstr>eyJoZGlkIjoiZTY1MGMzMmM5NTk2N2Y2NmRhYjJiMDJiNzU4YzExYTAiLCJ1c2VySWQiOiI4NzE1NzYyMDMifQ==</vt:lpwstr>
  </property>
</Properties>
</file>